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751FEB07" w:rsidR="00664B07" w:rsidRPr="00313B64" w:rsidRDefault="00CF3CE5" w:rsidP="00313B64">
      <w:pPr>
        <w:snapToGrid w:val="0"/>
        <w:rPr>
          <w:b/>
          <w:bCs/>
          <w:sz w:val="24"/>
          <w:szCs w:val="32"/>
          <w:lang w:eastAsia="zh-CN"/>
        </w:rPr>
      </w:pPr>
      <w:r w:rsidRPr="00313B64">
        <w:rPr>
          <w:rFonts w:hint="eastAsia"/>
          <w:b/>
          <w:bCs/>
          <w:sz w:val="24"/>
          <w:szCs w:val="32"/>
        </w:rPr>
        <w:t>〇</w:t>
      </w:r>
      <w:r w:rsidR="00313B64" w:rsidRPr="00313B64">
        <w:rPr>
          <w:rFonts w:hint="eastAsia"/>
          <w:b/>
          <w:bCs/>
          <w:sz w:val="24"/>
          <w:szCs w:val="32"/>
        </w:rPr>
        <w:t>部</w:t>
      </w:r>
      <w:r>
        <w:rPr>
          <w:b/>
          <w:bCs/>
          <w:sz w:val="24"/>
          <w:szCs w:val="32"/>
        </w:rPr>
        <w:br/>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313B64" w:rsidRPr="00313B64">
        <w:rPr>
          <w:rFonts w:hint="eastAsia"/>
          <w:b/>
          <w:bCs/>
          <w:sz w:val="24"/>
          <w:szCs w:val="32"/>
        </w:rPr>
        <w:t>様</w:t>
      </w: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32AE93A4" w14:textId="178CF9DB" w:rsidR="00664B07" w:rsidRPr="0092590F" w:rsidRDefault="00E2432F" w:rsidP="006022D6">
      <w:pPr>
        <w:spacing w:afterLines="50" w:after="180"/>
        <w:jc w:val="center"/>
        <w:rPr>
          <w:b/>
          <w:bCs/>
          <w:szCs w:val="21"/>
        </w:rPr>
      </w:pPr>
      <w:r w:rsidRPr="00E2432F">
        <w:rPr>
          <w:rFonts w:hint="eastAsia"/>
          <w:b/>
          <w:bCs/>
          <w:sz w:val="32"/>
          <w:szCs w:val="32"/>
        </w:rPr>
        <w:t>クレーム対応不備に関するお詫び</w:t>
      </w:r>
    </w:p>
    <w:p w14:paraId="66A2EDB1" w14:textId="77777777" w:rsidR="00E2432F" w:rsidRPr="00E2432F" w:rsidRDefault="00E2432F" w:rsidP="00E2432F">
      <w:pPr>
        <w:snapToGrid w:val="0"/>
        <w:spacing w:beforeLines="50" w:before="180"/>
        <w:rPr>
          <w:rFonts w:hint="eastAsia"/>
          <w:b/>
          <w:bCs/>
          <w:sz w:val="24"/>
        </w:rPr>
      </w:pPr>
      <w:r w:rsidRPr="00E2432F">
        <w:rPr>
          <w:rFonts w:hint="eastAsia"/>
          <w:b/>
          <w:bCs/>
          <w:sz w:val="24"/>
        </w:rPr>
        <w:t>拝啓　晩秋の候、貴社ますますご清栄のこととお慶び申し上げます。</w:t>
      </w:r>
    </w:p>
    <w:p w14:paraId="13858402" w14:textId="77777777" w:rsidR="00E2432F" w:rsidRPr="00E2432F" w:rsidRDefault="00E2432F" w:rsidP="00E2432F">
      <w:pPr>
        <w:snapToGrid w:val="0"/>
        <w:rPr>
          <w:rFonts w:hint="eastAsia"/>
          <w:b/>
          <w:bCs/>
          <w:sz w:val="24"/>
        </w:rPr>
      </w:pPr>
      <w:r w:rsidRPr="00E2432F">
        <w:rPr>
          <w:rFonts w:hint="eastAsia"/>
          <w:b/>
          <w:bCs/>
          <w:sz w:val="24"/>
        </w:rPr>
        <w:t>平素より格別のご高配を賜り、厚く御礼申し上げます。</w:t>
      </w:r>
    </w:p>
    <w:p w14:paraId="3FCE3849" w14:textId="77777777" w:rsidR="00E2432F" w:rsidRPr="00E2432F" w:rsidRDefault="00E2432F" w:rsidP="00E2432F">
      <w:pPr>
        <w:snapToGrid w:val="0"/>
        <w:spacing w:beforeLines="50" w:before="180"/>
        <w:rPr>
          <w:rFonts w:hint="eastAsia"/>
          <w:b/>
          <w:bCs/>
          <w:sz w:val="24"/>
        </w:rPr>
      </w:pPr>
      <w:r w:rsidRPr="00E2432F">
        <w:rPr>
          <w:rFonts w:hint="eastAsia"/>
          <w:b/>
          <w:bCs/>
          <w:sz w:val="24"/>
        </w:rPr>
        <w:t>さて、このたびは、弊社製品「業務用プリンター（型番：□□）」に関する不具合について、貴社より早急なご対応のご依頼をいただいていたにもかかわらず、弊社社内での連絡・処理体制が不十分であったため、回答が大幅に遅延し、結果として貴社の業務に深刻なご迷惑をお掛けしましたこと、心より深くお詫び申し上げます。</w:t>
      </w:r>
    </w:p>
    <w:p w14:paraId="1BA3AD98" w14:textId="77777777" w:rsidR="00E2432F" w:rsidRPr="00E2432F" w:rsidRDefault="00E2432F" w:rsidP="00E2432F">
      <w:pPr>
        <w:snapToGrid w:val="0"/>
        <w:spacing w:beforeLines="50" w:before="180"/>
        <w:rPr>
          <w:rFonts w:hint="eastAsia"/>
          <w:b/>
          <w:bCs/>
          <w:sz w:val="24"/>
        </w:rPr>
      </w:pPr>
      <w:r w:rsidRPr="00E2432F">
        <w:rPr>
          <w:rFonts w:hint="eastAsia"/>
          <w:b/>
          <w:bCs/>
          <w:sz w:val="24"/>
        </w:rPr>
        <w:t>本来であれば、貴社よりいただいた不具合のご指摘に対し、速やかに検査担当およびサポート部署が連携し、代替機のご提案や修理対応を直ちに行うべきところを、社内の情報伝達の不備により対応が後手に回ってしまいました。これにより、貴社が進行されていた大口案件の納期に支障を及ぼしたとのことで、弊社といたしましても重大な信頼失墜であると厳粛に受け止めております。</w:t>
      </w:r>
    </w:p>
    <w:p w14:paraId="04CE93A9" w14:textId="41F4A5BA" w:rsidR="00562E05" w:rsidRDefault="00E2432F" w:rsidP="00E2432F">
      <w:pPr>
        <w:snapToGrid w:val="0"/>
        <w:spacing w:beforeLines="50" w:before="180"/>
        <w:rPr>
          <w:b/>
          <w:bCs/>
          <w:sz w:val="24"/>
        </w:rPr>
      </w:pPr>
      <w:r w:rsidRPr="00E2432F">
        <w:rPr>
          <w:rFonts w:hint="eastAsia"/>
          <w:b/>
          <w:bCs/>
          <w:sz w:val="24"/>
        </w:rPr>
        <w:t>今回の件につきましては、すでに社内で徹底的な原因究明を行い、再発防止策として以下の施策を講じております。</w:t>
      </w:r>
    </w:p>
    <w:p w14:paraId="5D5A45DE" w14:textId="77777777" w:rsidR="00E2432F" w:rsidRPr="00E2432F" w:rsidRDefault="00E2432F" w:rsidP="00E2432F">
      <w:pPr>
        <w:pStyle w:val="ab"/>
        <w:numPr>
          <w:ilvl w:val="0"/>
          <w:numId w:val="11"/>
        </w:numPr>
        <w:snapToGrid w:val="0"/>
        <w:spacing w:beforeLines="50" w:before="180"/>
        <w:ind w:leftChars="0" w:left="709"/>
        <w:rPr>
          <w:rFonts w:hint="eastAsia"/>
          <w:b/>
          <w:bCs/>
          <w:sz w:val="24"/>
        </w:rPr>
      </w:pPr>
      <w:r w:rsidRPr="00E2432F">
        <w:rPr>
          <w:rFonts w:hint="eastAsia"/>
          <w:b/>
          <w:bCs/>
          <w:sz w:val="24"/>
        </w:rPr>
        <w:t>顧客からの不具合報告を即時共有する専用窓口の新設</w:t>
      </w:r>
    </w:p>
    <w:p w14:paraId="420B3EB7" w14:textId="77777777" w:rsidR="00E2432F" w:rsidRPr="00E2432F" w:rsidRDefault="00E2432F" w:rsidP="00E2432F">
      <w:pPr>
        <w:pStyle w:val="ab"/>
        <w:numPr>
          <w:ilvl w:val="0"/>
          <w:numId w:val="11"/>
        </w:numPr>
        <w:snapToGrid w:val="0"/>
        <w:spacing w:beforeLines="50" w:before="180"/>
        <w:ind w:leftChars="0" w:left="709"/>
        <w:rPr>
          <w:rFonts w:hint="eastAsia"/>
          <w:b/>
          <w:bCs/>
          <w:sz w:val="24"/>
        </w:rPr>
      </w:pPr>
      <w:r w:rsidRPr="00E2432F">
        <w:rPr>
          <w:rFonts w:hint="eastAsia"/>
          <w:b/>
          <w:bCs/>
          <w:sz w:val="24"/>
        </w:rPr>
        <w:t>技術部門・営業部門間の連絡体制強化および進捗管理の可視化</w:t>
      </w:r>
    </w:p>
    <w:p w14:paraId="0583B87C" w14:textId="5E4AA55B" w:rsidR="00E2432F" w:rsidRPr="00E2432F" w:rsidRDefault="00E2432F" w:rsidP="00E2432F">
      <w:pPr>
        <w:pStyle w:val="ab"/>
        <w:numPr>
          <w:ilvl w:val="0"/>
          <w:numId w:val="11"/>
        </w:numPr>
        <w:snapToGrid w:val="0"/>
        <w:spacing w:beforeLines="50" w:before="180"/>
        <w:ind w:leftChars="0" w:left="709"/>
        <w:rPr>
          <w:b/>
          <w:bCs/>
          <w:sz w:val="24"/>
        </w:rPr>
      </w:pPr>
      <w:r w:rsidRPr="00E2432F">
        <w:rPr>
          <w:rFonts w:hint="eastAsia"/>
          <w:b/>
          <w:bCs/>
          <w:sz w:val="24"/>
        </w:rPr>
        <w:t>顧客対応遅延発生時の責任者直接報告ルートの導入</w:t>
      </w:r>
    </w:p>
    <w:p w14:paraId="4D93E2A1" w14:textId="77777777" w:rsidR="00E2432F" w:rsidRPr="00E2432F" w:rsidRDefault="00E2432F" w:rsidP="00E2432F">
      <w:pPr>
        <w:snapToGrid w:val="0"/>
        <w:spacing w:beforeLines="50" w:before="180"/>
        <w:rPr>
          <w:rFonts w:hint="eastAsia"/>
          <w:b/>
          <w:bCs/>
          <w:sz w:val="24"/>
        </w:rPr>
      </w:pPr>
      <w:r w:rsidRPr="00E2432F">
        <w:rPr>
          <w:rFonts w:hint="eastAsia"/>
          <w:b/>
          <w:bCs/>
          <w:sz w:val="24"/>
        </w:rPr>
        <w:t>併せて、貴社よりご指摘いただいた製品については、ただちに代替品をお届けするとともに、不具合品の回収・検査を速やかに実施させていただきます。補償につきましても誠意をもって対応させていただきたく存じます。</w:t>
      </w:r>
    </w:p>
    <w:p w14:paraId="2A75225C" w14:textId="77777777" w:rsidR="00E2432F" w:rsidRPr="00E2432F" w:rsidRDefault="00E2432F" w:rsidP="00E2432F">
      <w:pPr>
        <w:snapToGrid w:val="0"/>
        <w:spacing w:beforeLines="50" w:before="180"/>
        <w:rPr>
          <w:rFonts w:hint="eastAsia"/>
          <w:b/>
          <w:bCs/>
          <w:sz w:val="24"/>
        </w:rPr>
      </w:pPr>
      <w:r w:rsidRPr="00E2432F">
        <w:rPr>
          <w:rFonts w:hint="eastAsia"/>
          <w:b/>
          <w:bCs/>
          <w:sz w:val="24"/>
        </w:rPr>
        <w:t>このたびの件は、弊社の体制不備によって貴社との信頼関係を揺るがしかねない重大な事態であり、重ねて深くお詫び申し上げます。今後は「誠実かつ迅速な対応」を社内全体に徹底し、信頼回復に全力を尽くしてまいる所存でございます。</w:t>
      </w:r>
    </w:p>
    <w:p w14:paraId="76829A10" w14:textId="150510A7" w:rsidR="00E2432F" w:rsidRDefault="00E2432F" w:rsidP="00E2432F">
      <w:pPr>
        <w:snapToGrid w:val="0"/>
        <w:spacing w:beforeLines="50" w:before="180"/>
        <w:rPr>
          <w:b/>
          <w:bCs/>
          <w:sz w:val="24"/>
        </w:rPr>
      </w:pPr>
      <w:r w:rsidRPr="00E2432F">
        <w:rPr>
          <w:rFonts w:hint="eastAsia"/>
          <w:b/>
          <w:bCs/>
          <w:sz w:val="24"/>
        </w:rPr>
        <w:t>まずは略儀ながら、書中をもちまして深甚なるお詫びと改善への決意を申し上げます。</w:t>
      </w:r>
    </w:p>
    <w:p w14:paraId="4F170457" w14:textId="639BB614" w:rsidR="00F319B4" w:rsidRPr="00313B64" w:rsidRDefault="00562E05" w:rsidP="00E2432F">
      <w:pPr>
        <w:snapToGrid w:val="0"/>
        <w:jc w:val="right"/>
        <w:rPr>
          <w:b/>
          <w:bCs/>
          <w:sz w:val="24"/>
          <w:szCs w:val="32"/>
        </w:rPr>
      </w:pPr>
      <w:r w:rsidRPr="00562E05">
        <w:rPr>
          <w:rFonts w:hint="eastAsia"/>
          <w:b/>
          <w:bCs/>
          <w:sz w:val="24"/>
        </w:rPr>
        <w:t>敬具</w:t>
      </w:r>
    </w:p>
    <w:sectPr w:rsidR="00F319B4" w:rsidRPr="00313B64" w:rsidSect="006022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05B38" w14:textId="77777777" w:rsidR="00273903" w:rsidRDefault="00273903" w:rsidP="00EE11D2">
      <w:r>
        <w:separator/>
      </w:r>
    </w:p>
  </w:endnote>
  <w:endnote w:type="continuationSeparator" w:id="0">
    <w:p w14:paraId="65077664" w14:textId="77777777" w:rsidR="00273903" w:rsidRDefault="00273903"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EA4FF" w14:textId="77777777" w:rsidR="00273903" w:rsidRDefault="00273903" w:rsidP="00EE11D2">
      <w:r>
        <w:separator/>
      </w:r>
    </w:p>
  </w:footnote>
  <w:footnote w:type="continuationSeparator" w:id="0">
    <w:p w14:paraId="69D28ADF" w14:textId="77777777" w:rsidR="00273903" w:rsidRDefault="00273903"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912080E"/>
    <w:multiLevelType w:val="hybridMultilevel"/>
    <w:tmpl w:val="586C7B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9"/>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10"/>
  </w:num>
  <w:num w:numId="11" w16cid:durableId="1424762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73903"/>
    <w:rsid w:val="002B21BD"/>
    <w:rsid w:val="002C7013"/>
    <w:rsid w:val="002E22D0"/>
    <w:rsid w:val="002F1FAC"/>
    <w:rsid w:val="00313B64"/>
    <w:rsid w:val="003560CF"/>
    <w:rsid w:val="00364C09"/>
    <w:rsid w:val="003D6BB0"/>
    <w:rsid w:val="003F5FC6"/>
    <w:rsid w:val="003F680E"/>
    <w:rsid w:val="00415359"/>
    <w:rsid w:val="004343A0"/>
    <w:rsid w:val="0046047C"/>
    <w:rsid w:val="00471330"/>
    <w:rsid w:val="00485869"/>
    <w:rsid w:val="004A2172"/>
    <w:rsid w:val="004C19C9"/>
    <w:rsid w:val="0055450F"/>
    <w:rsid w:val="00562E05"/>
    <w:rsid w:val="005F5404"/>
    <w:rsid w:val="006022D6"/>
    <w:rsid w:val="00664B07"/>
    <w:rsid w:val="006B335D"/>
    <w:rsid w:val="0078739E"/>
    <w:rsid w:val="007C142C"/>
    <w:rsid w:val="00806716"/>
    <w:rsid w:val="008A24F1"/>
    <w:rsid w:val="008E1F5D"/>
    <w:rsid w:val="008F4EE7"/>
    <w:rsid w:val="00902CEA"/>
    <w:rsid w:val="00916EAE"/>
    <w:rsid w:val="0092590F"/>
    <w:rsid w:val="00943E1B"/>
    <w:rsid w:val="00994823"/>
    <w:rsid w:val="009C5058"/>
    <w:rsid w:val="009D003A"/>
    <w:rsid w:val="00A77747"/>
    <w:rsid w:val="00AD5B5B"/>
    <w:rsid w:val="00AD64B7"/>
    <w:rsid w:val="00B20395"/>
    <w:rsid w:val="00B707AD"/>
    <w:rsid w:val="00B8676B"/>
    <w:rsid w:val="00BA629C"/>
    <w:rsid w:val="00BB244D"/>
    <w:rsid w:val="00BC2B4F"/>
    <w:rsid w:val="00C13F91"/>
    <w:rsid w:val="00CA147A"/>
    <w:rsid w:val="00CF1DF2"/>
    <w:rsid w:val="00CF3CE5"/>
    <w:rsid w:val="00E005CE"/>
    <w:rsid w:val="00E2432F"/>
    <w:rsid w:val="00E24B0C"/>
    <w:rsid w:val="00E53260"/>
    <w:rsid w:val="00E8090E"/>
    <w:rsid w:val="00E80A24"/>
    <w:rsid w:val="00EA1546"/>
    <w:rsid w:val="00ED6201"/>
    <w:rsid w:val="00EE11D2"/>
    <w:rsid w:val="00F319B4"/>
    <w:rsid w:val="00F40707"/>
    <w:rsid w:val="00F54C85"/>
    <w:rsid w:val="00FE09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15</cp:revision>
  <dcterms:created xsi:type="dcterms:W3CDTF">2022-05-19T01:59:00Z</dcterms:created>
  <dcterms:modified xsi:type="dcterms:W3CDTF">2025-09-04T11:06:00Z</dcterms:modified>
</cp:coreProperties>
</file>