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4C8F" w14:textId="77777777" w:rsidR="000A3FF7" w:rsidRDefault="00467D1B" w:rsidP="00BE2665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 xml:space="preserve">外　出　</w:t>
      </w:r>
      <w:r w:rsidR="00BE2665" w:rsidRPr="00BE2665">
        <w:rPr>
          <w:rFonts w:hint="eastAsia"/>
          <w:sz w:val="36"/>
          <w:szCs w:val="36"/>
          <w:lang w:eastAsia="zh-CN"/>
        </w:rPr>
        <w:t>届</w:t>
      </w:r>
    </w:p>
    <w:p w14:paraId="5F0DBFE5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</w:p>
    <w:p w14:paraId="2D87AC01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日</w:t>
      </w:r>
    </w:p>
    <w:p w14:paraId="48DE7DDA" w14:textId="77777777" w:rsidR="00BE2665" w:rsidRDefault="00BE2665" w:rsidP="00BE2665">
      <w:pPr>
        <w:rPr>
          <w:rFonts w:hint="eastAsia"/>
          <w:szCs w:val="21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42"/>
      </w:tblGrid>
      <w:tr w:rsidR="00BE2665" w:rsidRPr="00B552B8" w14:paraId="2AF92D14" w14:textId="77777777" w:rsidTr="00B552B8">
        <w:trPr>
          <w:trHeight w:val="1044"/>
          <w:jc w:val="right"/>
        </w:trPr>
        <w:tc>
          <w:tcPr>
            <w:tcW w:w="4542" w:type="dxa"/>
            <w:shd w:val="clear" w:color="auto" w:fill="auto"/>
          </w:tcPr>
          <w:p w14:paraId="1A8EE5B8" w14:textId="77777777" w:rsidR="00BE2665" w:rsidRPr="00B552B8" w:rsidRDefault="00BE2665" w:rsidP="00BE2665">
            <w:pPr>
              <w:rPr>
                <w:rFonts w:hint="eastAsia"/>
                <w:szCs w:val="21"/>
              </w:rPr>
            </w:pPr>
            <w:r w:rsidRPr="00B552B8">
              <w:rPr>
                <w:rFonts w:hint="eastAsia"/>
                <w:szCs w:val="21"/>
              </w:rPr>
              <w:t>所属</w:t>
            </w:r>
          </w:p>
        </w:tc>
        <w:tc>
          <w:tcPr>
            <w:tcW w:w="4542" w:type="dxa"/>
            <w:shd w:val="clear" w:color="auto" w:fill="auto"/>
          </w:tcPr>
          <w:p w14:paraId="770F8F4B" w14:textId="1D79DC58" w:rsidR="00BE2665" w:rsidRPr="00B552B8" w:rsidRDefault="00BA0A41" w:rsidP="00BE2665">
            <w:pPr>
              <w:rPr>
                <w:rFonts w:hint="eastAsia"/>
                <w:szCs w:val="21"/>
              </w:rPr>
            </w:pPr>
            <w:r w:rsidRPr="00B552B8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52C770" wp14:editId="036A3B84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334645</wp:posOffset>
                      </wp:positionV>
                      <wp:extent cx="400050" cy="342900"/>
                      <wp:effectExtent l="2540" t="381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9EC07" w14:textId="77777777" w:rsidR="00BE2665" w:rsidRDefault="00BE2665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2C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9.4pt;margin-top:26.35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" filled="f" stroked="f">
                      <v:textbox inset="5.85pt,.7pt,5.85pt,.7pt">
                        <w:txbxContent>
                          <w:p w14:paraId="34B9EC07" w14:textId="77777777" w:rsidR="00BE2665" w:rsidRDefault="00BE266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665" w:rsidRPr="00B552B8">
              <w:rPr>
                <w:rFonts w:hint="eastAsia"/>
                <w:szCs w:val="21"/>
              </w:rPr>
              <w:t>名前</w:t>
            </w:r>
          </w:p>
        </w:tc>
      </w:tr>
      <w:tr w:rsidR="00BE2665" w:rsidRPr="00B552B8" w14:paraId="136BF257" w14:textId="77777777" w:rsidTr="00B552B8">
        <w:trPr>
          <w:trHeight w:val="1453"/>
          <w:jc w:val="right"/>
        </w:trPr>
        <w:tc>
          <w:tcPr>
            <w:tcW w:w="9084" w:type="dxa"/>
            <w:gridSpan w:val="2"/>
            <w:shd w:val="clear" w:color="auto" w:fill="auto"/>
          </w:tcPr>
          <w:p w14:paraId="3443236B" w14:textId="77777777" w:rsidR="00BE2665" w:rsidRPr="00B552B8" w:rsidRDefault="00BE2665" w:rsidP="00BE2665">
            <w:pPr>
              <w:rPr>
                <w:rFonts w:hint="eastAsia"/>
                <w:szCs w:val="21"/>
                <w:lang w:eastAsia="zh-TW"/>
              </w:rPr>
            </w:pPr>
            <w:r w:rsidRPr="00B552B8">
              <w:rPr>
                <w:rFonts w:hint="eastAsia"/>
                <w:szCs w:val="21"/>
                <w:lang w:eastAsia="zh-TW"/>
              </w:rPr>
              <w:t>日時</w:t>
            </w:r>
          </w:p>
          <w:p w14:paraId="0EB2A0D5" w14:textId="77777777" w:rsidR="00BE2665" w:rsidRPr="00B552B8" w:rsidRDefault="00BE2665" w:rsidP="00B552B8">
            <w:pPr>
              <w:jc w:val="center"/>
              <w:rPr>
                <w:rFonts w:hint="eastAsia"/>
                <w:szCs w:val="21"/>
              </w:rPr>
            </w:pPr>
            <w:r w:rsidRPr="00B552B8">
              <w:rPr>
                <w:rFonts w:hint="eastAsia"/>
                <w:szCs w:val="21"/>
                <w:lang w:eastAsia="zh-TW"/>
              </w:rPr>
              <w:t>年　　　　月　　　　日</w:t>
            </w:r>
          </w:p>
          <w:p w14:paraId="75D0C080" w14:textId="77777777" w:rsidR="00467D1B" w:rsidRPr="00B552B8" w:rsidRDefault="00467D1B" w:rsidP="00B552B8">
            <w:pPr>
              <w:jc w:val="center"/>
              <w:rPr>
                <w:rFonts w:hint="eastAsia"/>
                <w:szCs w:val="21"/>
              </w:rPr>
            </w:pPr>
          </w:p>
          <w:p w14:paraId="6475E662" w14:textId="77777777" w:rsidR="00BE2665" w:rsidRPr="00B552B8" w:rsidRDefault="00BE2665" w:rsidP="00B552B8">
            <w:pPr>
              <w:jc w:val="center"/>
              <w:rPr>
                <w:rFonts w:hint="eastAsia"/>
                <w:szCs w:val="21"/>
              </w:rPr>
            </w:pPr>
            <w:r w:rsidRPr="00B552B8">
              <w:rPr>
                <w:rFonts w:hint="eastAsia"/>
                <w:szCs w:val="21"/>
              </w:rPr>
              <w:t>時　　　　分から　　　　時　　　　分まで</w:t>
            </w:r>
          </w:p>
          <w:p w14:paraId="1A142F6C" w14:textId="77777777" w:rsidR="00467D1B" w:rsidRPr="00B552B8" w:rsidRDefault="00467D1B" w:rsidP="00B552B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E2665" w:rsidRPr="00B552B8" w14:paraId="486939B1" w14:textId="77777777" w:rsidTr="00B552B8">
        <w:trPr>
          <w:trHeight w:val="2696"/>
          <w:jc w:val="right"/>
        </w:trPr>
        <w:tc>
          <w:tcPr>
            <w:tcW w:w="9084" w:type="dxa"/>
            <w:gridSpan w:val="2"/>
            <w:shd w:val="clear" w:color="auto" w:fill="auto"/>
          </w:tcPr>
          <w:p w14:paraId="2F3CBE9C" w14:textId="77777777" w:rsidR="00BE2665" w:rsidRPr="00B552B8" w:rsidRDefault="00BE2665" w:rsidP="00BE2665">
            <w:pPr>
              <w:rPr>
                <w:rFonts w:hint="eastAsia"/>
                <w:szCs w:val="21"/>
              </w:rPr>
            </w:pPr>
            <w:r w:rsidRPr="00B552B8">
              <w:rPr>
                <w:rFonts w:hint="eastAsia"/>
                <w:szCs w:val="21"/>
              </w:rPr>
              <w:t>事由</w:t>
            </w:r>
          </w:p>
        </w:tc>
      </w:tr>
      <w:tr w:rsidR="00BE2665" w:rsidRPr="00B552B8" w14:paraId="62CE46AD" w14:textId="77777777" w:rsidTr="00B552B8">
        <w:trPr>
          <w:trHeight w:val="2685"/>
          <w:jc w:val="right"/>
        </w:trPr>
        <w:tc>
          <w:tcPr>
            <w:tcW w:w="9084" w:type="dxa"/>
            <w:gridSpan w:val="2"/>
            <w:shd w:val="clear" w:color="auto" w:fill="auto"/>
          </w:tcPr>
          <w:p w14:paraId="07D71F09" w14:textId="77777777" w:rsidR="00BE2665" w:rsidRPr="00B552B8" w:rsidRDefault="00BE2665" w:rsidP="00BE2665">
            <w:pPr>
              <w:rPr>
                <w:rFonts w:hint="eastAsia"/>
                <w:szCs w:val="21"/>
              </w:rPr>
            </w:pPr>
            <w:r w:rsidRPr="00B552B8">
              <w:rPr>
                <w:rFonts w:hint="eastAsia"/>
                <w:szCs w:val="21"/>
              </w:rPr>
              <w:t>備考</w:t>
            </w:r>
          </w:p>
        </w:tc>
      </w:tr>
    </w:tbl>
    <w:p w14:paraId="1E7A53B6" w14:textId="77777777" w:rsidR="00BE2665" w:rsidRDefault="00BE2665" w:rsidP="00BE2665">
      <w:pPr>
        <w:rPr>
          <w:rFonts w:hint="eastAsia"/>
          <w:szCs w:val="21"/>
        </w:rPr>
      </w:pPr>
    </w:p>
    <w:tbl>
      <w:tblPr>
        <w:tblpPr w:leftFromText="142" w:rightFromText="142" w:vertAnchor="text" w:horzAnchor="margin" w:tblpXSpec="right" w:tblpY="1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467D1B" w:rsidRPr="00B552B8" w14:paraId="53686D26" w14:textId="77777777" w:rsidTr="00B552B8">
        <w:trPr>
          <w:trHeight w:val="338"/>
        </w:trPr>
        <w:tc>
          <w:tcPr>
            <w:tcW w:w="1056" w:type="dxa"/>
            <w:shd w:val="clear" w:color="auto" w:fill="auto"/>
          </w:tcPr>
          <w:p w14:paraId="55EA2011" w14:textId="77777777" w:rsidR="00467D1B" w:rsidRPr="00B552B8" w:rsidRDefault="00467D1B" w:rsidP="00B552B8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</w:tcPr>
          <w:p w14:paraId="11DD19CD" w14:textId="77777777" w:rsidR="00467D1B" w:rsidRPr="00B552B8" w:rsidRDefault="00467D1B" w:rsidP="00B552B8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</w:tcPr>
          <w:p w14:paraId="6A3376FB" w14:textId="77777777" w:rsidR="00467D1B" w:rsidRPr="00B552B8" w:rsidRDefault="00467D1B" w:rsidP="00B552B8">
            <w:pPr>
              <w:rPr>
                <w:rFonts w:hint="eastAsia"/>
                <w:szCs w:val="21"/>
              </w:rPr>
            </w:pPr>
          </w:p>
        </w:tc>
      </w:tr>
      <w:tr w:rsidR="00467D1B" w:rsidRPr="00B552B8" w14:paraId="3CC6076A" w14:textId="77777777" w:rsidTr="00B552B8">
        <w:trPr>
          <w:trHeight w:val="1035"/>
        </w:trPr>
        <w:tc>
          <w:tcPr>
            <w:tcW w:w="1056" w:type="dxa"/>
            <w:shd w:val="clear" w:color="auto" w:fill="auto"/>
          </w:tcPr>
          <w:p w14:paraId="68302F35" w14:textId="77777777" w:rsidR="00467D1B" w:rsidRPr="00B552B8" w:rsidRDefault="00467D1B" w:rsidP="00B552B8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</w:tcPr>
          <w:p w14:paraId="1B8FED61" w14:textId="77777777" w:rsidR="00467D1B" w:rsidRPr="00B552B8" w:rsidRDefault="00467D1B" w:rsidP="00B552B8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</w:tcPr>
          <w:p w14:paraId="7B927601" w14:textId="77777777" w:rsidR="00467D1B" w:rsidRPr="00B552B8" w:rsidRDefault="00467D1B" w:rsidP="00B552B8">
            <w:pPr>
              <w:rPr>
                <w:rFonts w:hint="eastAsia"/>
                <w:szCs w:val="21"/>
              </w:rPr>
            </w:pPr>
          </w:p>
        </w:tc>
      </w:tr>
    </w:tbl>
    <w:p w14:paraId="14173B83" w14:textId="77777777" w:rsidR="00BE2665" w:rsidRPr="00BE2665" w:rsidRDefault="00BE2665" w:rsidP="00467D1B">
      <w:pPr>
        <w:rPr>
          <w:rFonts w:hint="eastAsia"/>
        </w:rPr>
      </w:pPr>
    </w:p>
    <w:sectPr w:rsidR="00BE2665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4644F"/>
    <w:rsid w:val="00065E12"/>
    <w:rsid w:val="000A3FF7"/>
    <w:rsid w:val="001B5EEF"/>
    <w:rsid w:val="003F5FC6"/>
    <w:rsid w:val="00467D1B"/>
    <w:rsid w:val="005A3652"/>
    <w:rsid w:val="006F1ADF"/>
    <w:rsid w:val="00AD5B5B"/>
    <w:rsid w:val="00B552B8"/>
    <w:rsid w:val="00B8676B"/>
    <w:rsid w:val="00BA0A41"/>
    <w:rsid w:val="00BC2B4F"/>
    <w:rsid w:val="00BE2665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FB789"/>
  <w15:chartTrackingRefBased/>
  <w15:docId w15:val="{42609FDC-02B3-4F7F-8517-E9D1F92A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早退届</vt:lpstr>
      <vt:lpstr>早退届</vt:lpstr>
    </vt:vector>
  </TitlesOfParts>
  <Manager>無料テンプレート</Manager>
  <Company> 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inbl</cp:lastModifiedBy>
  <cp:revision>2</cp:revision>
  <cp:lastPrinted>2013-10-09T10:52:00Z</cp:lastPrinted>
  <dcterms:created xsi:type="dcterms:W3CDTF">2022-05-14T10:44:00Z</dcterms:created>
  <dcterms:modified xsi:type="dcterms:W3CDTF">2022-05-14T10:44:00Z</dcterms:modified>
</cp:coreProperties>
</file>